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Weekly Written Work (week of 8.7.17)</w:t>
        <w:tab/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Name/Hour #___________________________________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3937000</wp:posOffset>
                </wp:positionH>
                <wp:positionV relativeFrom="paragraph">
                  <wp:posOffset>266700</wp:posOffset>
                </wp:positionV>
                <wp:extent cx="12700" cy="636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592618"/>
                          <a:ext cx="0" cy="637476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3937000</wp:posOffset>
                </wp:positionH>
                <wp:positionV relativeFrom="paragraph">
                  <wp:posOffset>266700</wp:posOffset>
                </wp:positionV>
                <wp:extent cx="12700" cy="636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6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MONDAY </w:t>
      </w:r>
      <w:r w:rsidDel="00000000" w:rsidR="00000000" w:rsidRPr="00000000">
        <w:rPr>
          <w:sz w:val="20"/>
          <w:szCs w:val="20"/>
          <w:rtl w:val="0"/>
        </w:rPr>
        <w:tab/>
        <w:t xml:space="preserve">(Ballet attire)</w:t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TUESDAY</w:t>
      </w:r>
      <w:r w:rsidDel="00000000" w:rsidR="00000000" w:rsidRPr="00000000">
        <w:rPr>
          <w:sz w:val="20"/>
          <w:szCs w:val="20"/>
          <w:rtl w:val="0"/>
        </w:rPr>
        <w:t xml:space="preserve"> (Picture day! Jazz attire but no hair in a pony!)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Define the following balletic terms using the class dictionary or the web.  * Write out your choreography from class.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Advanced: Review but </w:t>
      </w:r>
      <w:r w:rsidDel="00000000" w:rsidR="00000000" w:rsidRPr="00000000">
        <w:rPr>
          <w:b w:val="1"/>
          <w:sz w:val="20"/>
          <w:szCs w:val="20"/>
          <w:rtl w:val="0"/>
        </w:rPr>
        <w:t xml:space="preserve">do not </w:t>
      </w:r>
      <w:r w:rsidDel="00000000" w:rsidR="00000000" w:rsidRPr="00000000">
        <w:rPr>
          <w:sz w:val="20"/>
          <w:szCs w:val="20"/>
          <w:rtl w:val="0"/>
        </w:rPr>
        <w:t xml:space="preserve">write out . . . </w:t>
        <w:tab/>
        <w:tab/>
        <w:tab/>
        <w:tab/>
        <w:tab/>
        <w:t xml:space="preserve">BOOSTER FORMS! Turn in any booster interest forms from parents!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Posé: Big Posé, Small Posé (Third French School)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Verb: Sauter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Movements:  Again -- Pas de bourrée ballotté (a.k.a multiple bourrées)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Intermediate: </w:t>
      </w:r>
      <w:r w:rsidDel="00000000" w:rsidR="00000000" w:rsidRPr="00000000">
        <w:rPr>
          <w:b w:val="1"/>
          <w:sz w:val="20"/>
          <w:szCs w:val="20"/>
          <w:rtl w:val="0"/>
        </w:rPr>
        <w:t xml:space="preserve">Write out definitions for . . .  </w:t>
        <w:tab/>
        <w:tab/>
        <w:tab/>
        <w:tab/>
        <w:t xml:space="preserve">Definitions due Tuesday (intermediate and intro):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Posé: Big Posé, Small  Posé    (Third French School)    </w:t>
        <w:tab/>
        <w:tab/>
        <w:tab/>
        <w:t xml:space="preserve">Posé: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Verb: Relever</w:t>
        <w:tab/>
        <w:tab/>
        <w:tab/>
        <w:tab/>
        <w:tab/>
        <w:tab/>
        <w:tab/>
        <w:t xml:space="preserve">Verb: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Movements: Relevé Lent                  </w:t>
        <w:tab/>
        <w:tab/>
        <w:tab/>
        <w:tab/>
        <w:tab/>
        <w:t xml:space="preserve">Movements: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Intro:  </w:t>
      </w:r>
      <w:r w:rsidDel="00000000" w:rsidR="00000000" w:rsidRPr="00000000">
        <w:rPr>
          <w:b w:val="1"/>
          <w:sz w:val="20"/>
          <w:szCs w:val="20"/>
          <w:rtl w:val="0"/>
        </w:rPr>
        <w:t xml:space="preserve">Write out definitions for . . 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Posé: Croisé, Derrière and Devant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Verb:  Étendré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Movements: Assemblé, Petit Allégro --make certain to search "ballet + assemblé"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Recommended Dictionaries: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ABT Ballet Dictionary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http://www.abt.org/education/dictionary/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Google Books: Gail Grant Technical Manual and Dictionary of Classical Ballet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https://books.google.com/books?id=ykWbaRbtH7QC&amp;lpg=PP1&amp;dq=Gail%20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Grant%20ballet&amp;pg=PP1#v=onepage&amp;q=Gail%20Grant%20ballet&amp;f=false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WEDNESDAY/THURSDAY</w:t>
      </w:r>
      <w:r w:rsidDel="00000000" w:rsidR="00000000" w:rsidRPr="00000000">
        <w:rPr>
          <w:sz w:val="20"/>
          <w:szCs w:val="20"/>
          <w:rtl w:val="0"/>
        </w:rPr>
        <w:t xml:space="preserve"> (Ballet attire)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FRIDAY </w:t>
      </w:r>
      <w:r w:rsidDel="00000000" w:rsidR="00000000" w:rsidRPr="00000000">
        <w:rPr>
          <w:sz w:val="20"/>
          <w:szCs w:val="20"/>
          <w:rtl w:val="0"/>
        </w:rPr>
        <w:t xml:space="preserve">(Jazz attire)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*Write down one thing you can work on in ballet today. </w:t>
        <w:tab/>
        <w:tab/>
        <w:t xml:space="preserve">QUIZ in intro and intermediate! Turn in this sheet &amp; begin quiz!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Dance Date Updates: </w:t>
        <w:br w:type="textWrapping"/>
        <w:tab/>
        <w:t xml:space="preserve">Dance Council Meetings are Wednesdays at Conference.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Hip Hop club meets Thursdays at Conference.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The September 13th Dress Rehearsal is now from 7:30 to 9:00 p.m.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Dance Retreat has been moved to Thursday, August, 31st 5-8 pm. 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Please mark your calendars.</w:t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Dance Bell Work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2.png"/><Relationship Id="rId6" Type="http://schemas.openxmlformats.org/officeDocument/2006/relationships/hyperlink" Target="http://www.abt.org/education/dictionary/" TargetMode="External"/><Relationship Id="rId7" Type="http://schemas.openxmlformats.org/officeDocument/2006/relationships/hyperlink" Target="https://books.google.com/books?id=ykWbaRbtH7QC&amp;lpg=PP1&amp;dq=Gail%20Grant%20ballet&amp;pg=PP1#v=onepage&amp;q=Gail%20Grant%20ballet&amp;f=false" TargetMode="External"/><Relationship Id="rId8" Type="http://schemas.openxmlformats.org/officeDocument/2006/relationships/hyperlink" Target="https://books.google.com/books?id=ykWbaRbtH7QC&amp;lpg=PP1&amp;dq=Gail%20Grant%20ballet&amp;pg=PP1#v=onepage&amp;q=Gail%20Grant%20ballet&amp;f=false" TargetMode="External"/></Relationships>
</file>